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FEB" w:rsidRDefault="00F95AFB" w:rsidP="00D22CC6">
      <w:pPr>
        <w:jc w:val="center"/>
        <w:rPr>
          <w:rFonts w:ascii="JasmineUPC" w:hAnsi="JasmineUPC" w:cs="JasmineUPC"/>
        </w:rPr>
      </w:pPr>
    </w:p>
    <w:p w:rsidR="00D22CC6" w:rsidRDefault="00D22CC6" w:rsidP="00D22CC6">
      <w:pPr>
        <w:jc w:val="center"/>
        <w:rPr>
          <w:rFonts w:ascii="JasmineUPC" w:hAnsi="JasmineUPC" w:cs="JasmineUPC"/>
        </w:rPr>
      </w:pPr>
    </w:p>
    <w:p w:rsidR="00D22CC6" w:rsidRDefault="00D22CC6" w:rsidP="00D22CC6">
      <w:pPr>
        <w:jc w:val="center"/>
        <w:rPr>
          <w:rFonts w:ascii="JasmineUPC" w:hAnsi="JasmineUPC" w:cs="JasmineUPC"/>
        </w:rPr>
      </w:pPr>
    </w:p>
    <w:p w:rsidR="00D22CC6" w:rsidRDefault="00D22CC6" w:rsidP="00D22CC6">
      <w:pPr>
        <w:jc w:val="center"/>
        <w:rPr>
          <w:rFonts w:ascii="JasmineUPC" w:hAnsi="JasmineUPC" w:cs="JasmineUPC"/>
        </w:rPr>
      </w:pPr>
    </w:p>
    <w:p w:rsidR="00F95AFB" w:rsidRDefault="00F95AFB" w:rsidP="00D22CC6">
      <w:pPr>
        <w:jc w:val="center"/>
        <w:rPr>
          <w:rFonts w:ascii="JasmineUPC" w:hAnsi="JasmineUPC" w:cs="JasmineUPC"/>
          <w:sz w:val="32"/>
          <w:szCs w:val="32"/>
        </w:rPr>
      </w:pPr>
      <w:r>
        <w:rPr>
          <w:rFonts w:ascii="JasmineUPC" w:hAnsi="JasmineUPC" w:cs="JasmineUPC"/>
          <w:noProof/>
          <w:sz w:val="32"/>
          <w:szCs w:val="32"/>
        </w:rPr>
        <w:drawing>
          <wp:inline distT="0" distB="0" distL="0" distR="0">
            <wp:extent cx="2447865" cy="2439237"/>
            <wp:effectExtent l="19050" t="0" r="0" b="0"/>
            <wp:docPr id="4" name="Picture 1" descr="C:\Users\Uer89\Downloads\IMG_20171224_213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r89\Downloads\IMG_20171224_213555.jpg"/>
                    <pic:cNvPicPr>
                      <a:picLocks noChangeAspect="1" noChangeArrowheads="1"/>
                    </pic:cNvPicPr>
                  </pic:nvPicPr>
                  <pic:blipFill>
                    <a:blip r:embed="rId4" cstate="print"/>
                    <a:srcRect/>
                    <a:stretch>
                      <a:fillRect/>
                    </a:stretch>
                  </pic:blipFill>
                  <pic:spPr bwMode="auto">
                    <a:xfrm rot="5400000">
                      <a:off x="0" y="0"/>
                      <a:ext cx="2450983" cy="2442344"/>
                    </a:xfrm>
                    <a:prstGeom prst="rect">
                      <a:avLst/>
                    </a:prstGeom>
                    <a:noFill/>
                    <a:ln w="9525">
                      <a:noFill/>
                      <a:miter lim="800000"/>
                      <a:headEnd/>
                      <a:tailEnd/>
                    </a:ln>
                  </pic:spPr>
                </pic:pic>
              </a:graphicData>
            </a:graphic>
          </wp:inline>
        </w:drawing>
      </w:r>
    </w:p>
    <w:p w:rsidR="00D22CC6" w:rsidRDefault="00D22CC6" w:rsidP="00D22CC6">
      <w:pPr>
        <w:jc w:val="center"/>
        <w:rPr>
          <w:rFonts w:ascii="JasmineUPC" w:hAnsi="JasmineUPC" w:cs="JasmineUPC"/>
          <w:sz w:val="32"/>
          <w:szCs w:val="32"/>
        </w:rPr>
      </w:pPr>
      <w:r>
        <w:rPr>
          <w:rFonts w:ascii="JasmineUPC" w:hAnsi="JasmineUPC" w:cs="JasmineUPC"/>
          <w:sz w:val="32"/>
          <w:szCs w:val="32"/>
        </w:rPr>
        <w:t>Classic Sugar Cookies</w:t>
      </w:r>
    </w:p>
    <w:p w:rsidR="00D22CC6" w:rsidRDefault="00D22CC6" w:rsidP="00D22CC6">
      <w:pPr>
        <w:rPr>
          <w:rFonts w:ascii="JasmineUPC" w:hAnsi="JasmineUPC" w:cs="JasmineUPC"/>
          <w:sz w:val="32"/>
          <w:szCs w:val="32"/>
        </w:rPr>
      </w:pPr>
      <w:r>
        <w:rPr>
          <w:rFonts w:ascii="JasmineUPC" w:hAnsi="JasmineUPC" w:cs="JasmineUPC"/>
          <w:sz w:val="32"/>
          <w:szCs w:val="32"/>
        </w:rPr>
        <w:t>1 cup Sugar</w:t>
      </w:r>
    </w:p>
    <w:p w:rsidR="00D22CC6" w:rsidRDefault="00D22CC6" w:rsidP="00D22CC6">
      <w:pPr>
        <w:rPr>
          <w:rFonts w:ascii="JasmineUPC" w:hAnsi="JasmineUPC" w:cs="JasmineUPC"/>
          <w:sz w:val="32"/>
          <w:szCs w:val="32"/>
        </w:rPr>
      </w:pPr>
      <w:r>
        <w:rPr>
          <w:rFonts w:ascii="JasmineUPC" w:hAnsi="JasmineUPC" w:cs="JasmineUPC"/>
          <w:sz w:val="32"/>
          <w:szCs w:val="32"/>
        </w:rPr>
        <w:t>¾ cup Butter, softened</w:t>
      </w:r>
    </w:p>
    <w:p w:rsidR="00D22CC6" w:rsidRDefault="00D22CC6" w:rsidP="00D22CC6">
      <w:pPr>
        <w:rPr>
          <w:rFonts w:ascii="JasmineUPC" w:hAnsi="JasmineUPC" w:cs="JasmineUPC"/>
          <w:sz w:val="32"/>
          <w:szCs w:val="32"/>
        </w:rPr>
      </w:pPr>
      <w:r>
        <w:rPr>
          <w:rFonts w:ascii="JasmineUPC" w:hAnsi="JasmineUPC" w:cs="JasmineUPC"/>
          <w:sz w:val="32"/>
          <w:szCs w:val="32"/>
        </w:rPr>
        <w:t>½ teaspoon Salt</w:t>
      </w:r>
    </w:p>
    <w:p w:rsidR="00D22CC6" w:rsidRDefault="00D22CC6" w:rsidP="00D22CC6">
      <w:pPr>
        <w:rPr>
          <w:rFonts w:ascii="JasmineUPC" w:hAnsi="JasmineUPC" w:cs="JasmineUPC"/>
          <w:sz w:val="32"/>
          <w:szCs w:val="32"/>
        </w:rPr>
      </w:pPr>
      <w:r>
        <w:rPr>
          <w:rFonts w:ascii="JasmineUPC" w:hAnsi="JasmineUPC" w:cs="JasmineUPC"/>
          <w:sz w:val="32"/>
          <w:szCs w:val="32"/>
        </w:rPr>
        <w:t>1 Egg</w:t>
      </w:r>
    </w:p>
    <w:p w:rsidR="00D22CC6" w:rsidRDefault="00D22CC6" w:rsidP="00D22CC6">
      <w:pPr>
        <w:rPr>
          <w:rFonts w:ascii="JasmineUPC" w:hAnsi="JasmineUPC" w:cs="JasmineUPC"/>
          <w:sz w:val="32"/>
          <w:szCs w:val="32"/>
        </w:rPr>
      </w:pPr>
      <w:r>
        <w:rPr>
          <w:rFonts w:ascii="JasmineUPC" w:hAnsi="JasmineUPC" w:cs="JasmineUPC"/>
          <w:sz w:val="32"/>
          <w:szCs w:val="32"/>
        </w:rPr>
        <w:t>1 teaspoon Vanilla Extract</w:t>
      </w:r>
    </w:p>
    <w:p w:rsidR="00D22CC6" w:rsidRDefault="00D22CC6" w:rsidP="00D22CC6">
      <w:pPr>
        <w:rPr>
          <w:rFonts w:ascii="JasmineUPC" w:hAnsi="JasmineUPC" w:cs="JasmineUPC"/>
          <w:sz w:val="32"/>
          <w:szCs w:val="32"/>
        </w:rPr>
      </w:pPr>
      <w:r>
        <w:rPr>
          <w:rFonts w:ascii="JasmineUPC" w:hAnsi="JasmineUPC" w:cs="JasmineUPC"/>
          <w:sz w:val="32"/>
          <w:szCs w:val="32"/>
        </w:rPr>
        <w:t>1 teaspoon Lemon Zest</w:t>
      </w:r>
    </w:p>
    <w:p w:rsidR="00D22CC6" w:rsidRDefault="00D22CC6" w:rsidP="00D22CC6">
      <w:pPr>
        <w:rPr>
          <w:rFonts w:ascii="JasmineUPC" w:hAnsi="JasmineUPC" w:cs="JasmineUPC"/>
          <w:sz w:val="32"/>
          <w:szCs w:val="32"/>
        </w:rPr>
      </w:pPr>
      <w:r>
        <w:rPr>
          <w:rFonts w:ascii="JasmineUPC" w:hAnsi="JasmineUPC" w:cs="JasmineUPC"/>
          <w:sz w:val="32"/>
          <w:szCs w:val="32"/>
        </w:rPr>
        <w:t>2 ¼ cups Flour</w:t>
      </w:r>
    </w:p>
    <w:p w:rsidR="00D22CC6" w:rsidRDefault="00D22CC6" w:rsidP="00D22CC6">
      <w:pPr>
        <w:rPr>
          <w:rFonts w:ascii="JasmineUPC" w:hAnsi="JasmineUPC" w:cs="JasmineUPC"/>
          <w:sz w:val="32"/>
          <w:szCs w:val="32"/>
        </w:rPr>
      </w:pPr>
      <w:r>
        <w:rPr>
          <w:rFonts w:ascii="JasmineUPC" w:hAnsi="JasmineUPC" w:cs="JasmineUPC"/>
          <w:sz w:val="32"/>
          <w:szCs w:val="32"/>
        </w:rPr>
        <w:t>1 teaspoon Baking Powder</w:t>
      </w:r>
    </w:p>
    <w:p w:rsidR="00D22CC6" w:rsidRDefault="00D22CC6" w:rsidP="00D22CC6">
      <w:pPr>
        <w:rPr>
          <w:rFonts w:ascii="JasmineUPC" w:hAnsi="JasmineUPC" w:cs="JasmineUPC"/>
          <w:sz w:val="32"/>
          <w:szCs w:val="32"/>
        </w:rPr>
      </w:pPr>
      <w:r>
        <w:rPr>
          <w:rFonts w:ascii="JasmineUPC" w:hAnsi="JasmineUPC" w:cs="JasmineUPC"/>
          <w:sz w:val="32"/>
          <w:szCs w:val="32"/>
        </w:rPr>
        <w:t>Additional sugar</w:t>
      </w:r>
    </w:p>
    <w:p w:rsidR="00D22CC6" w:rsidRDefault="00D22CC6" w:rsidP="00D22CC6">
      <w:pPr>
        <w:rPr>
          <w:rFonts w:ascii="JasmineUPC" w:hAnsi="JasmineUPC" w:cs="JasmineUPC"/>
          <w:sz w:val="32"/>
          <w:szCs w:val="32"/>
        </w:rPr>
      </w:pPr>
    </w:p>
    <w:p w:rsidR="00D22CC6" w:rsidRDefault="00D22CC6" w:rsidP="00D22CC6">
      <w:pPr>
        <w:rPr>
          <w:rFonts w:ascii="JasmineUPC" w:hAnsi="JasmineUPC" w:cs="JasmineUPC"/>
          <w:sz w:val="32"/>
          <w:szCs w:val="32"/>
        </w:rPr>
      </w:pPr>
      <w:r>
        <w:rPr>
          <w:rFonts w:ascii="JasmineUPC" w:hAnsi="JasmineUPC" w:cs="JasmineUPC"/>
          <w:sz w:val="32"/>
          <w:szCs w:val="32"/>
        </w:rPr>
        <w:lastRenderedPageBreak/>
        <w:t>Directions: Preheat oven to 350 degrees. In a large bowl, mix sugar, butter, and salt. Afterwards, beat in the egg, lemon zest, and vanilla until light and fluffy. In another bowl, sift together flour and baking powder. Gradually stir flour into the first sugar and butter mixture.</w:t>
      </w:r>
    </w:p>
    <w:p w:rsidR="00D22CC6" w:rsidRDefault="00D22CC6" w:rsidP="00D22CC6">
      <w:pPr>
        <w:rPr>
          <w:rFonts w:ascii="JasmineUPC" w:hAnsi="JasmineUPC" w:cs="JasmineUPC"/>
          <w:sz w:val="32"/>
          <w:szCs w:val="32"/>
        </w:rPr>
      </w:pPr>
      <w:r>
        <w:rPr>
          <w:rFonts w:ascii="JasmineUPC" w:hAnsi="JasmineUPC" w:cs="JasmineUPC"/>
          <w:sz w:val="32"/>
          <w:szCs w:val="32"/>
        </w:rPr>
        <w:t>On floured board, using a floured rolling pin, roll dough until 1/8-inch thick. Cut into whatever holiday shapes you would like!</w:t>
      </w:r>
    </w:p>
    <w:p w:rsidR="00D22CC6" w:rsidRPr="00D22CC6" w:rsidRDefault="00D22CC6" w:rsidP="00D22CC6">
      <w:pPr>
        <w:rPr>
          <w:rFonts w:ascii="JasmineUPC" w:hAnsi="JasmineUPC" w:cs="JasmineUPC"/>
          <w:sz w:val="32"/>
          <w:szCs w:val="32"/>
        </w:rPr>
      </w:pPr>
      <w:r>
        <w:rPr>
          <w:rFonts w:ascii="JasmineUPC" w:hAnsi="JasmineUPC" w:cs="JasmineUPC"/>
          <w:sz w:val="32"/>
          <w:szCs w:val="32"/>
        </w:rPr>
        <w:t>Place on an ungreased baking sheet and bake for 9-12 minutes or until lightly browned around the edges.</w:t>
      </w:r>
    </w:p>
    <w:sectPr w:rsidR="00D22CC6" w:rsidRPr="00D22CC6" w:rsidSect="007068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JasmineUPC">
    <w:panose1 w:val="02020603050405020304"/>
    <w:charset w:val="00"/>
    <w:family w:val="roman"/>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oNotDisplayPageBoundaries/>
  <w:proofState w:spelling="clean" w:grammar="clean"/>
  <w:defaultTabStop w:val="720"/>
  <w:characterSpacingControl w:val="doNotCompress"/>
  <w:compat/>
  <w:rsids>
    <w:rsidRoot w:val="00D22CC6"/>
    <w:rsid w:val="00590E3E"/>
    <w:rsid w:val="007068DD"/>
    <w:rsid w:val="00D22CC6"/>
    <w:rsid w:val="00D3268B"/>
    <w:rsid w:val="00F95A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8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A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Uer89</dc:creator>
  <cp:lastModifiedBy>Uer89</cp:lastModifiedBy>
  <cp:revision>1</cp:revision>
  <dcterms:created xsi:type="dcterms:W3CDTF">2017-12-25T03:13:00Z</dcterms:created>
  <dcterms:modified xsi:type="dcterms:W3CDTF">2017-12-25T03:25:00Z</dcterms:modified>
</cp:coreProperties>
</file>